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BE" w:rsidRPr="00337511" w:rsidRDefault="00337511">
      <w:pPr>
        <w:rPr>
          <w:b/>
          <w:sz w:val="28"/>
        </w:rPr>
      </w:pPr>
      <w:proofErr w:type="spellStart"/>
      <w:r w:rsidRPr="00337511">
        <w:rPr>
          <w:b/>
          <w:sz w:val="28"/>
        </w:rPr>
        <w:t>Frayer</w:t>
      </w:r>
      <w:proofErr w:type="spellEnd"/>
      <w:r w:rsidRPr="00337511">
        <w:rPr>
          <w:b/>
          <w:sz w:val="28"/>
        </w:rPr>
        <w:t xml:space="preserve"> Model Example #1</w:t>
      </w:r>
    </w:p>
    <w:p w:rsidR="00337511" w:rsidRDefault="0033751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37511" w:rsidRPr="00337511" w:rsidTr="00E61A93">
        <w:tc>
          <w:tcPr>
            <w:tcW w:w="4788" w:type="dxa"/>
            <w:shd w:val="clear" w:color="auto" w:fill="auto"/>
          </w:tcPr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Definition</w:t>
            </w:r>
            <w:r w:rsidRPr="003375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>A change is size, shape, or state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D27DE3" wp14:editId="7934596F">
                      <wp:simplePos x="0" y="0"/>
                      <wp:positionH relativeFrom="column">
                        <wp:posOffset>2428875</wp:posOffset>
                      </wp:positionH>
                      <wp:positionV relativeFrom="paragraph">
                        <wp:posOffset>32385</wp:posOffset>
                      </wp:positionV>
                      <wp:extent cx="1402715" cy="914400"/>
                      <wp:effectExtent l="0" t="0" r="20955" b="19050"/>
                      <wp:wrapNone/>
                      <wp:docPr id="1" name="Oval 1" descr="Birds&#10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2715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7511" w:rsidRPr="00337511" w:rsidRDefault="00337511" w:rsidP="00337511">
                                  <w:pPr>
                                    <w:pStyle w:val="NoSpacing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337511">
                                    <w:rPr>
                                      <w:sz w:val="40"/>
                                      <w:szCs w:val="40"/>
                                    </w:rPr>
                                    <w:t>Physical</w:t>
                                  </w:r>
                                </w:p>
                                <w:p w:rsidR="00337511" w:rsidRPr="00337511" w:rsidRDefault="00337511" w:rsidP="00337511">
                                  <w:pPr>
                                    <w:pStyle w:val="NoSpacing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337511">
                                    <w:rPr>
                                      <w:sz w:val="40"/>
                                      <w:szCs w:val="40"/>
                                    </w:rPr>
                                    <w:t>Change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" o:spid="_x0000_s1026" alt="Birds&#10;" style="position:absolute;margin-left:191.25pt;margin-top:2.55pt;width:110.45pt;height:1in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" strokeweight="0">
                      <v:stroke endcap="round"/>
                      <v:path arrowok="t"/>
                      <v:textbox inset="0,0,0,0">
                        <w:txbxContent>
                          <w:p w:rsidR="00337511" w:rsidRPr="00337511" w:rsidRDefault="00337511" w:rsidP="00337511">
                            <w:pPr>
                              <w:pStyle w:val="NoSpacing"/>
                              <w:rPr>
                                <w:sz w:val="40"/>
                                <w:szCs w:val="40"/>
                              </w:rPr>
                            </w:pPr>
                            <w:r w:rsidRPr="00337511">
                              <w:rPr>
                                <w:sz w:val="40"/>
                                <w:szCs w:val="40"/>
                              </w:rPr>
                              <w:t>Physical</w:t>
                            </w:r>
                          </w:p>
                          <w:p w:rsidR="00337511" w:rsidRPr="00337511" w:rsidRDefault="00337511" w:rsidP="00337511">
                            <w:pPr>
                              <w:pStyle w:val="NoSpacing"/>
                              <w:rPr>
                                <w:sz w:val="40"/>
                                <w:szCs w:val="40"/>
                              </w:rPr>
                            </w:pPr>
                            <w:r w:rsidRPr="00337511">
                              <w:rPr>
                                <w:sz w:val="40"/>
                                <w:szCs w:val="40"/>
                              </w:rPr>
                              <w:t>Change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>of matter where the composition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gramStart"/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>of</w:t>
            </w:r>
            <w:proofErr w:type="gramEnd"/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the substance does not change.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337511" w:rsidRDefault="00337511" w:rsidP="003375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Characteristics</w:t>
            </w:r>
          </w:p>
          <w:p w:rsid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37511" w:rsidRPr="00337511" w:rsidRDefault="00337511" w:rsidP="003375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 w:rsidRPr="00337511">
              <w:rPr>
                <w:rFonts w:ascii="Arial" w:eastAsia="Times New Roman" w:hAnsi="Arial" w:cs="Arial"/>
                <w:bCs/>
                <w:szCs w:val="24"/>
              </w:rPr>
              <w:t>New materials are not formed.</w:t>
            </w:r>
          </w:p>
          <w:p w:rsidR="00337511" w:rsidRPr="00337511" w:rsidRDefault="00337511" w:rsidP="0033751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Cs w:val="24"/>
              </w:rPr>
            </w:pPr>
            <w:r>
              <w:rPr>
                <w:rFonts w:ascii="Arial" w:eastAsia="Times New Roman" w:hAnsi="Arial" w:cs="Arial"/>
                <w:bCs/>
                <w:szCs w:val="24"/>
              </w:rPr>
              <w:t xml:space="preserve">            </w:t>
            </w:r>
            <w:r w:rsidRPr="00337511">
              <w:rPr>
                <w:rFonts w:ascii="Arial" w:eastAsia="Times New Roman" w:hAnsi="Arial" w:cs="Arial"/>
                <w:bCs/>
                <w:szCs w:val="24"/>
              </w:rPr>
              <w:t xml:space="preserve">Same materials are present before </w:t>
            </w:r>
            <w:r>
              <w:rPr>
                <w:rFonts w:ascii="Arial" w:eastAsia="Times New Roman" w:hAnsi="Arial" w:cs="Arial"/>
                <w:bCs/>
                <w:szCs w:val="24"/>
              </w:rPr>
              <w:t xml:space="preserve">and </w:t>
            </w:r>
            <w:r w:rsidRPr="00337511">
              <w:rPr>
                <w:rFonts w:ascii="Arial" w:eastAsia="Times New Roman" w:hAnsi="Arial" w:cs="Arial"/>
                <w:bCs/>
                <w:szCs w:val="24"/>
              </w:rPr>
              <w:t xml:space="preserve">after </w:t>
            </w:r>
            <w:proofErr w:type="gramStart"/>
            <w:r w:rsidRPr="00337511">
              <w:rPr>
                <w:rFonts w:ascii="Arial" w:eastAsia="Times New Roman" w:hAnsi="Arial" w:cs="Arial"/>
                <w:bCs/>
                <w:szCs w:val="24"/>
              </w:rPr>
              <w:t>the  change</w:t>
            </w:r>
            <w:proofErr w:type="gramEnd"/>
            <w:r w:rsidRPr="00337511">
              <w:rPr>
                <w:rFonts w:ascii="Arial" w:eastAsia="Times New Roman" w:hAnsi="Arial" w:cs="Arial"/>
                <w:bCs/>
                <w:szCs w:val="24"/>
              </w:rPr>
              <w:t>.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37511" w:rsidRPr="00337511" w:rsidTr="00E61A93">
        <w:tc>
          <w:tcPr>
            <w:tcW w:w="4788" w:type="dxa"/>
            <w:shd w:val="clear" w:color="auto" w:fill="auto"/>
          </w:tcPr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Examples: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>Melting Ice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>Cutting hair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>Dissolving sugar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Non-examples:</w:t>
            </w:r>
          </w:p>
          <w:p w:rsidR="00337511" w:rsidRPr="00337511" w:rsidRDefault="00337511" w:rsidP="00337511">
            <w:pPr>
              <w:pStyle w:val="NoSpacing"/>
              <w:rPr>
                <w:rFonts w:ascii="Arial" w:hAnsi="Arial" w:cs="Arial"/>
              </w:rPr>
            </w:pPr>
            <w:r w:rsidRPr="00337511">
              <w:rPr>
                <w:rFonts w:ascii="Arial" w:hAnsi="Arial" w:cs="Arial"/>
              </w:rPr>
              <w:t xml:space="preserve">                           </w:t>
            </w:r>
          </w:p>
          <w:p w:rsidR="00337511" w:rsidRDefault="00337511" w:rsidP="00337511">
            <w:pPr>
              <w:pStyle w:val="NoSpacing"/>
              <w:jc w:val="center"/>
              <w:rPr>
                <w:rFonts w:ascii="Arial" w:hAnsi="Arial" w:cs="Arial"/>
              </w:rPr>
            </w:pPr>
            <w:r w:rsidRPr="00337511">
              <w:rPr>
                <w:rFonts w:ascii="Arial" w:hAnsi="Arial" w:cs="Arial"/>
              </w:rPr>
              <w:t>Burning wood</w:t>
            </w:r>
          </w:p>
          <w:p w:rsidR="00337511" w:rsidRDefault="00337511" w:rsidP="0033751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Baking a cake</w:t>
            </w:r>
          </w:p>
          <w:p w:rsidR="00337511" w:rsidRDefault="00337511" w:rsidP="0033751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Reacting baking soda with  </w:t>
            </w:r>
          </w:p>
          <w:p w:rsidR="00337511" w:rsidRPr="00337511" w:rsidRDefault="00337511" w:rsidP="00337511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vinegar (carbon dioxide is produced)</w:t>
            </w:r>
          </w:p>
          <w:p w:rsidR="00337511" w:rsidRPr="00337511" w:rsidRDefault="00337511" w:rsidP="00337511">
            <w:pPr>
              <w:pStyle w:val="NoSpacing"/>
              <w:jc w:val="right"/>
              <w:rPr>
                <w:rFonts w:ascii="Arial" w:hAnsi="Arial" w:cs="Arial"/>
              </w:rPr>
            </w:pPr>
            <w:r w:rsidRPr="00337511">
              <w:rPr>
                <w:rFonts w:ascii="Arial" w:hAnsi="Arial" w:cs="Arial"/>
              </w:rPr>
              <w:t xml:space="preserve">                  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337511" w:rsidRDefault="00337511"/>
    <w:p w:rsidR="00337511" w:rsidRDefault="00337511"/>
    <w:p w:rsidR="00337511" w:rsidRDefault="00337511">
      <w:pPr>
        <w:rPr>
          <w:b/>
          <w:sz w:val="28"/>
        </w:rPr>
      </w:pPr>
      <w:proofErr w:type="spellStart"/>
      <w:r w:rsidRPr="00337511">
        <w:rPr>
          <w:b/>
          <w:sz w:val="28"/>
        </w:rPr>
        <w:t>Frayer</w:t>
      </w:r>
      <w:proofErr w:type="spellEnd"/>
      <w:r w:rsidRPr="00337511">
        <w:rPr>
          <w:b/>
          <w:sz w:val="28"/>
        </w:rPr>
        <w:t xml:space="preserve"> Model Example #2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37511" w:rsidRPr="00337511" w:rsidTr="00E61A93">
        <w:tc>
          <w:tcPr>
            <w:tcW w:w="4788" w:type="dxa"/>
            <w:shd w:val="clear" w:color="auto" w:fill="auto"/>
          </w:tcPr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Essential Characteristics: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>Feathers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>Hollow bones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>Warm blooded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>Breathe air with lungs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B37766" wp14:editId="5EF864A3">
                      <wp:simplePos x="0" y="0"/>
                      <wp:positionH relativeFrom="column">
                        <wp:posOffset>2257425</wp:posOffset>
                      </wp:positionH>
                      <wp:positionV relativeFrom="paragraph">
                        <wp:posOffset>32385</wp:posOffset>
                      </wp:positionV>
                      <wp:extent cx="1402715" cy="914400"/>
                      <wp:effectExtent l="9525" t="7620" r="6985" b="11430"/>
                      <wp:wrapNone/>
                      <wp:docPr id="2" name="Oval 2" descr="Birds&#10;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02715" cy="914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7511" w:rsidRPr="004A1244" w:rsidRDefault="00337511" w:rsidP="00337511">
                                  <w:pPr>
                                    <w:rPr>
                                      <w:sz w:val="72"/>
                                    </w:rPr>
                                  </w:pPr>
                                  <w:r w:rsidRPr="004A1244">
                                    <w:rPr>
                                      <w:sz w:val="72"/>
                                    </w:rPr>
                                    <w:t>Birds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" o:spid="_x0000_s1027" alt="Birds&#10;" style="position:absolute;margin-left:177.75pt;margin-top:2.55pt;width:110.45pt;height:1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" strokeweight="0">
                      <v:stroke endcap="round"/>
                      <v:path arrowok="t"/>
                      <v:textbox inset="0,0,0,0">
                        <w:txbxContent>
                          <w:p w:rsidR="00337511" w:rsidRPr="004A1244" w:rsidRDefault="00337511" w:rsidP="00337511">
                            <w:pPr>
                              <w:rPr>
                                <w:sz w:val="72"/>
                              </w:rPr>
                            </w:pPr>
                            <w:r w:rsidRPr="004A1244">
                              <w:rPr>
                                <w:sz w:val="72"/>
                              </w:rPr>
                              <w:t>Birds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>Wings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>Beaks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Cs w:val="24"/>
              </w:rPr>
            </w:pPr>
            <w:r w:rsidRPr="00337511">
              <w:rPr>
                <w:rFonts w:ascii="Arial" w:eastAsia="Times New Roman" w:hAnsi="Arial" w:cs="Arial"/>
                <w:b/>
                <w:bCs/>
                <w:szCs w:val="24"/>
              </w:rPr>
              <w:t xml:space="preserve">        </w:t>
            </w:r>
            <w:r>
              <w:rPr>
                <w:rFonts w:ascii="Arial" w:eastAsia="Times New Roman" w:hAnsi="Arial" w:cs="Arial"/>
                <w:b/>
                <w:bCs/>
                <w:szCs w:val="24"/>
              </w:rPr>
              <w:t xml:space="preserve">          </w:t>
            </w:r>
            <w:bookmarkStart w:id="0" w:name="_GoBack"/>
            <w:bookmarkEnd w:id="0"/>
            <w:r w:rsidRPr="003375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Non-essential characteristics: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                Ability to fly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37511" w:rsidRPr="00337511" w:rsidTr="00E61A93">
        <w:tc>
          <w:tcPr>
            <w:tcW w:w="4788" w:type="dxa"/>
            <w:shd w:val="clear" w:color="auto" w:fill="auto"/>
          </w:tcPr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Examples: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>Robins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>Meadowlarks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>Parrots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>Eagles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>Ostriches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Cs/>
                <w:sz w:val="24"/>
                <w:szCs w:val="24"/>
              </w:rPr>
              <w:t>Penguins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Non-examples:</w:t>
            </w:r>
          </w:p>
          <w:p w:rsidR="00337511" w:rsidRPr="00337511" w:rsidRDefault="00337511" w:rsidP="003375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Bats</w:t>
            </w:r>
            <w:r w:rsidRPr="0033751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                          Flying reptiles</w:t>
            </w:r>
            <w:r w:rsidRPr="0033751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                          Insects</w:t>
            </w:r>
            <w:r w:rsidRPr="00337511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                            Flying squirrels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337511" w:rsidRDefault="00337511">
      <w:pPr>
        <w:rPr>
          <w:b/>
          <w:sz w:val="28"/>
        </w:rPr>
      </w:pPr>
    </w:p>
    <w:p w:rsidR="00337511" w:rsidRDefault="00337511">
      <w:pPr>
        <w:rPr>
          <w:b/>
          <w:sz w:val="28"/>
        </w:rPr>
      </w:pPr>
    </w:p>
    <w:p w:rsidR="00337511" w:rsidRDefault="00337511">
      <w:pPr>
        <w:rPr>
          <w:b/>
          <w:sz w:val="28"/>
        </w:rPr>
      </w:pPr>
      <w:proofErr w:type="spellStart"/>
      <w:r>
        <w:rPr>
          <w:b/>
          <w:sz w:val="28"/>
        </w:rPr>
        <w:lastRenderedPageBreak/>
        <w:t>Frayer</w:t>
      </w:r>
      <w:proofErr w:type="spellEnd"/>
      <w:r>
        <w:rPr>
          <w:b/>
          <w:sz w:val="28"/>
        </w:rPr>
        <w:t xml:space="preserve"> Model Example #3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337511" w:rsidRPr="00337511" w:rsidTr="00E61A93">
        <w:tc>
          <w:tcPr>
            <w:tcW w:w="4788" w:type="dxa"/>
            <w:shd w:val="clear" w:color="auto" w:fill="auto"/>
          </w:tcPr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Essential Characteristics: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contains water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has a shore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is surrounded by land except at areas where it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meets another body of water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larger than a pond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512FF5" wp14:editId="00A9BA8D">
                      <wp:simplePos x="0" y="0"/>
                      <wp:positionH relativeFrom="column">
                        <wp:posOffset>2343150</wp:posOffset>
                      </wp:positionH>
                      <wp:positionV relativeFrom="paragraph">
                        <wp:posOffset>58420</wp:posOffset>
                      </wp:positionV>
                      <wp:extent cx="1339215" cy="1339215"/>
                      <wp:effectExtent l="9525" t="6985" r="13335" b="6350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9215" cy="13392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0" cap="rnd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7511" w:rsidRPr="006646C0" w:rsidRDefault="00337511" w:rsidP="00337511">
                                  <w:pPr>
                                    <w:jc w:val="center"/>
                                    <w:rPr>
                                      <w:sz w:val="160"/>
                                    </w:rPr>
                                  </w:pPr>
                                  <w:r w:rsidRPr="006646C0">
                                    <w:rPr>
                                      <w:sz w:val="160"/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8" style="position:absolute;margin-left:184.5pt;margin-top:4.6pt;width:105.45pt;height:10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" strokeweight="0">
                      <v:stroke endcap="round"/>
                      <v:path arrowok="t"/>
                      <v:textbox inset="0,0,0,0">
                        <w:txbxContent>
                          <w:p w:rsidR="00337511" w:rsidRPr="006646C0" w:rsidRDefault="00337511" w:rsidP="00337511">
                            <w:pPr>
                              <w:jc w:val="center"/>
                              <w:rPr>
                                <w:sz w:val="160"/>
                              </w:rPr>
                            </w:pPr>
                            <w:r w:rsidRPr="006646C0">
                              <w:rPr>
                                <w:sz w:val="160"/>
                              </w:rPr>
                              <w:t>?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4788" w:type="dxa"/>
            <w:shd w:val="clear" w:color="auto" w:fill="auto"/>
          </w:tcPr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Non-essential characteristics: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may contain water plants and fish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likely contains fresh water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may provide an area for recreational activity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may provide a habitat for wildlife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may be formed by glaciers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may be an expanded part of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 river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sz w:val="24"/>
                <w:szCs w:val="24"/>
              </w:rPr>
              <w:t xml:space="preserve">- </w:t>
            </w: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may be formed by a dam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337511" w:rsidRPr="00337511" w:rsidTr="00E61A93">
        <w:tc>
          <w:tcPr>
            <w:tcW w:w="4788" w:type="dxa"/>
            <w:shd w:val="clear" w:color="auto" w:fill="auto"/>
          </w:tcPr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Examples: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____ Ontario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____ Simcoe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____ </w:t>
            </w:r>
            <w:proofErr w:type="spellStart"/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Temagami</w:t>
            </w:r>
            <w:proofErr w:type="spellEnd"/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Ramsey ____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____ Victoria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Loch Ness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Lac Champlain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(replace _____ with the unknown word)</w:t>
            </w: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3751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              Non-examples: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-</w:t>
            </w: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pond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puddle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swimming pools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Elliot Lake (town)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Georgian Bay</w:t>
            </w:r>
          </w:p>
          <w:p w:rsidR="00337511" w:rsidRPr="00337511" w:rsidRDefault="00337511" w:rsidP="003375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37511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Pr="00337511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Pacific Ocean</w:t>
            </w:r>
          </w:p>
          <w:p w:rsidR="00337511" w:rsidRPr="00337511" w:rsidRDefault="00337511" w:rsidP="00337511">
            <w:pPr>
              <w:spacing w:line="240" w:lineRule="auto"/>
              <w:jc w:val="right"/>
              <w:outlineLvl w:val="0"/>
              <w:rPr>
                <w:rFonts w:ascii="Arial" w:eastAsia="Arial Unicode MS" w:hAnsi="Arial" w:cs="Arial"/>
                <w:b/>
                <w:color w:val="000000"/>
                <w:sz w:val="24"/>
                <w:szCs w:val="20"/>
                <w:u w:color="000000"/>
              </w:rPr>
            </w:pPr>
            <w:r w:rsidRPr="00337511">
              <w:rPr>
                <w:rFonts w:ascii="Arial" w:eastAsia="Arial Unicode MS" w:hAnsi="Arial" w:cs="Arial"/>
                <w:color w:val="000000"/>
                <w:szCs w:val="20"/>
                <w:u w:color="000000"/>
              </w:rPr>
              <w:t xml:space="preserve">- </w:t>
            </w:r>
            <w:r w:rsidRPr="00337511">
              <w:rPr>
                <w:rFonts w:ascii="Arial" w:eastAsia="Arial Unicode MS" w:hAnsi="Arial" w:cs="Arial"/>
                <w:i/>
                <w:iCs/>
                <w:color w:val="000000"/>
                <w:sz w:val="20"/>
                <w:szCs w:val="20"/>
                <w:u w:color="000000"/>
              </w:rPr>
              <w:t>St. Lawrence River</w:t>
            </w:r>
          </w:p>
          <w:p w:rsidR="00337511" w:rsidRPr="00337511" w:rsidRDefault="00337511" w:rsidP="0033751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337511" w:rsidRPr="00337511" w:rsidRDefault="00337511" w:rsidP="003375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</w:tbl>
    <w:p w:rsidR="00337511" w:rsidRDefault="00337511">
      <w:pPr>
        <w:rPr>
          <w:b/>
          <w:sz w:val="28"/>
        </w:rPr>
      </w:pPr>
    </w:p>
    <w:p w:rsidR="00337511" w:rsidRPr="00337511" w:rsidRDefault="00337511">
      <w:pPr>
        <w:rPr>
          <w:b/>
          <w:sz w:val="28"/>
        </w:rPr>
      </w:pPr>
    </w:p>
    <w:sectPr w:rsidR="00337511" w:rsidRPr="003375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511"/>
    <w:rsid w:val="00005C64"/>
    <w:rsid w:val="00337511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5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dcterms:created xsi:type="dcterms:W3CDTF">2014-03-03T14:52:00Z</dcterms:created>
  <dcterms:modified xsi:type="dcterms:W3CDTF">2014-03-03T15:02:00Z</dcterms:modified>
</cp:coreProperties>
</file>